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B6" w:rsidRDefault="003D4FB6" w:rsidP="002010A2">
      <w:pPr>
        <w:pStyle w:val="font8"/>
        <w:spacing w:before="0" w:beforeAutospacing="0" w:after="0" w:afterAutospacing="0"/>
        <w:textAlignment w:val="baseline"/>
        <w:rPr>
          <w:rStyle w:val="color26"/>
          <w:rFonts w:ascii="Arial" w:hAnsi="Arial" w:cs="Arial"/>
          <w:b/>
          <w:bCs/>
          <w:sz w:val="29"/>
          <w:szCs w:val="29"/>
          <w:bdr w:val="none" w:sz="0" w:space="0" w:color="auto" w:frame="1"/>
        </w:rPr>
      </w:pPr>
    </w:p>
    <w:p w:rsidR="002010A2" w:rsidRPr="00A8495B" w:rsidRDefault="005A324F" w:rsidP="002010A2">
      <w:pPr>
        <w:pStyle w:val="font8"/>
        <w:spacing w:before="0" w:beforeAutospacing="0" w:after="0" w:afterAutospacing="0"/>
        <w:textAlignment w:val="baseline"/>
        <w:rPr>
          <w:rFonts w:ascii="Sylfaen" w:hAnsi="Sylfaen"/>
          <w:sz w:val="29"/>
          <w:szCs w:val="29"/>
        </w:rPr>
      </w:pPr>
      <w:r>
        <w:rPr>
          <w:rStyle w:val="color26"/>
          <w:rFonts w:ascii="Arial" w:hAnsi="Arial" w:cs="Arial"/>
          <w:b/>
          <w:bCs/>
          <w:sz w:val="29"/>
          <w:szCs w:val="29"/>
          <w:bdr w:val="none" w:sz="0" w:space="0" w:color="auto" w:frame="1"/>
        </w:rPr>
        <w:t xml:space="preserve">                                       </w:t>
      </w:r>
      <w:r w:rsidRPr="00A8495B">
        <w:rPr>
          <w:rStyle w:val="color26"/>
          <w:rFonts w:ascii="Sylfaen" w:hAnsi="Sylfaen" w:cs="Arial"/>
          <w:b/>
          <w:bCs/>
          <w:sz w:val="29"/>
          <w:szCs w:val="29"/>
          <w:bdr w:val="none" w:sz="0" w:space="0" w:color="auto" w:frame="1"/>
        </w:rPr>
        <w:t xml:space="preserve">DPTC </w:t>
      </w:r>
      <w:r w:rsidR="002010A2" w:rsidRPr="00A8495B">
        <w:rPr>
          <w:rStyle w:val="color26"/>
          <w:rFonts w:ascii="Sylfaen" w:hAnsi="Sylfaen" w:cs="Arial"/>
          <w:b/>
          <w:bCs/>
          <w:sz w:val="32"/>
          <w:szCs w:val="29"/>
          <w:bdr w:val="none" w:sz="0" w:space="0" w:color="auto" w:frame="1"/>
        </w:rPr>
        <w:t>LADDER RULES</w:t>
      </w:r>
    </w:p>
    <w:p w:rsidR="002010A2" w:rsidRDefault="002010A2" w:rsidP="002010A2">
      <w:pPr>
        <w:pStyle w:val="font8"/>
        <w:spacing w:before="0" w:beforeAutospacing="0" w:after="0" w:afterAutospacing="0"/>
        <w:textAlignment w:val="baseline"/>
        <w:rPr>
          <w:sz w:val="29"/>
          <w:szCs w:val="29"/>
        </w:rPr>
      </w:pPr>
      <w:r>
        <w:rPr>
          <w:sz w:val="29"/>
          <w:szCs w:val="29"/>
        </w:rPr>
        <w:t> </w:t>
      </w:r>
    </w:p>
    <w:p w:rsidR="005A324F" w:rsidRDefault="005A324F" w:rsidP="003D4FB6">
      <w:pPr>
        <w:shd w:val="clear" w:color="auto" w:fill="FFFFFF"/>
        <w:spacing w:after="0" w:line="240" w:lineRule="auto"/>
        <w:rPr>
          <w:rFonts w:ascii="Times New Roman" w:eastAsia="Times New Roman" w:hAnsi="Times New Roman" w:cs="Times New Roman"/>
          <w:b/>
          <w:color w:val="000000"/>
          <w:sz w:val="29"/>
          <w:szCs w:val="29"/>
          <w:lang w:val="en-US"/>
        </w:rPr>
      </w:pPr>
      <w:r>
        <w:rPr>
          <w:rStyle w:val="color26"/>
          <w:rFonts w:ascii="Arial" w:hAnsi="Arial" w:cs="Arial"/>
          <w:b/>
          <w:bCs/>
          <w:sz w:val="29"/>
          <w:szCs w:val="29"/>
          <w:bdr w:val="none" w:sz="0" w:space="0" w:color="auto" w:frame="1"/>
        </w:rPr>
        <w:t>GENERAL INFORMATION</w:t>
      </w:r>
    </w:p>
    <w:p w:rsidR="005A324F" w:rsidRDefault="005A324F" w:rsidP="003D4FB6">
      <w:pPr>
        <w:shd w:val="clear" w:color="auto" w:fill="FFFFFF"/>
        <w:spacing w:after="0" w:line="240" w:lineRule="auto"/>
        <w:rPr>
          <w:rFonts w:ascii="Times New Roman" w:eastAsia="Times New Roman" w:hAnsi="Times New Roman" w:cs="Times New Roman"/>
          <w:b/>
          <w:color w:val="000000"/>
          <w:sz w:val="29"/>
          <w:szCs w:val="29"/>
          <w:lang w:val="en-US"/>
        </w:rPr>
      </w:pPr>
    </w:p>
    <w:p w:rsidR="005A324F" w:rsidRDefault="005A324F" w:rsidP="005A324F">
      <w:pPr>
        <w:pStyle w:val="font8"/>
        <w:spacing w:before="0" w:beforeAutospacing="0" w:after="0" w:afterAutospacing="0"/>
        <w:textAlignment w:val="baseline"/>
        <w:rPr>
          <w:sz w:val="29"/>
          <w:szCs w:val="29"/>
        </w:rPr>
      </w:pPr>
      <w:r>
        <w:rPr>
          <w:b/>
          <w:bCs/>
          <w:sz w:val="29"/>
          <w:szCs w:val="29"/>
          <w:bdr w:val="none" w:sz="0" w:space="0" w:color="auto" w:frame="1"/>
        </w:rPr>
        <w:t>Ladder matches do not have any priority to get court time.</w:t>
      </w:r>
    </w:p>
    <w:p w:rsidR="00034FE3" w:rsidRDefault="005A324F" w:rsidP="005A324F">
      <w:pPr>
        <w:pStyle w:val="font8"/>
        <w:spacing w:before="0" w:beforeAutospacing="0" w:after="0" w:afterAutospacing="0"/>
        <w:textAlignment w:val="baseline"/>
        <w:rPr>
          <w:b/>
          <w:bCs/>
          <w:sz w:val="29"/>
          <w:szCs w:val="29"/>
          <w:bdr w:val="none" w:sz="0" w:space="0" w:color="auto" w:frame="1"/>
        </w:rPr>
      </w:pPr>
      <w:r>
        <w:rPr>
          <w:b/>
          <w:bCs/>
          <w:sz w:val="29"/>
          <w:szCs w:val="29"/>
          <w:bdr w:val="none" w:sz="0" w:space="0" w:color="auto" w:frame="1"/>
        </w:rPr>
        <w:t>Ladder matches should be booked in the court bookings system, same as for regular singles bookings.</w:t>
      </w:r>
      <w:r w:rsidR="00A8495B">
        <w:rPr>
          <w:b/>
          <w:bCs/>
          <w:sz w:val="29"/>
          <w:szCs w:val="29"/>
          <w:bdr w:val="none" w:sz="0" w:space="0" w:color="auto" w:frame="1"/>
        </w:rPr>
        <w:t xml:space="preserve"> </w:t>
      </w:r>
    </w:p>
    <w:p w:rsidR="005A324F" w:rsidRDefault="00034FE3" w:rsidP="005A324F">
      <w:pPr>
        <w:pStyle w:val="font8"/>
        <w:spacing w:before="0" w:beforeAutospacing="0" w:after="0" w:afterAutospacing="0"/>
        <w:textAlignment w:val="baseline"/>
        <w:rPr>
          <w:sz w:val="29"/>
          <w:szCs w:val="29"/>
        </w:rPr>
      </w:pPr>
      <w:r>
        <w:rPr>
          <w:b/>
          <w:bCs/>
          <w:sz w:val="29"/>
          <w:szCs w:val="29"/>
          <w:bdr w:val="none" w:sz="0" w:space="0" w:color="auto" w:frame="1"/>
        </w:rPr>
        <w:t>Ladder matches will normally be completed in a one hour court booking.</w:t>
      </w:r>
      <w:r w:rsidR="005A324F">
        <w:rPr>
          <w:b/>
          <w:bCs/>
          <w:sz w:val="29"/>
          <w:szCs w:val="29"/>
          <w:bdr w:val="none" w:sz="0" w:space="0" w:color="auto" w:frame="1"/>
        </w:rPr>
        <w:t> </w:t>
      </w:r>
    </w:p>
    <w:p w:rsidR="005A324F" w:rsidRDefault="005A324F" w:rsidP="003D4FB6">
      <w:pPr>
        <w:shd w:val="clear" w:color="auto" w:fill="FFFFFF"/>
        <w:spacing w:after="0" w:line="240" w:lineRule="auto"/>
        <w:rPr>
          <w:rFonts w:ascii="Times New Roman" w:eastAsia="Times New Roman" w:hAnsi="Times New Roman" w:cs="Times New Roman"/>
          <w:b/>
          <w:color w:val="000000"/>
          <w:sz w:val="29"/>
          <w:szCs w:val="29"/>
          <w:lang w:val="en-US"/>
        </w:rPr>
      </w:pPr>
    </w:p>
    <w:p w:rsidR="0067246D" w:rsidRDefault="003D4FB6" w:rsidP="003D4FB6">
      <w:pPr>
        <w:shd w:val="clear" w:color="auto" w:fill="FFFFFF"/>
        <w:spacing w:after="0" w:line="240" w:lineRule="auto"/>
        <w:rPr>
          <w:rFonts w:ascii="Times New Roman" w:eastAsia="Times New Roman" w:hAnsi="Times New Roman" w:cs="Times New Roman"/>
          <w:b/>
          <w:color w:val="000000"/>
          <w:sz w:val="29"/>
          <w:szCs w:val="29"/>
          <w:lang w:val="en-US"/>
        </w:rPr>
      </w:pPr>
      <w:r w:rsidRPr="003D4FB6">
        <w:rPr>
          <w:rFonts w:ascii="Times New Roman" w:eastAsia="Times New Roman" w:hAnsi="Times New Roman" w:cs="Times New Roman"/>
          <w:b/>
          <w:color w:val="000000"/>
          <w:sz w:val="29"/>
          <w:szCs w:val="29"/>
          <w:lang w:val="en-US"/>
        </w:rPr>
        <w:t>All ladder participants must play a minimum of two matches a month in order to stay in the ladder, unless they are sick or injured</w:t>
      </w:r>
      <w:r w:rsidR="0067246D">
        <w:rPr>
          <w:rFonts w:ascii="Times New Roman" w:eastAsia="Times New Roman" w:hAnsi="Times New Roman" w:cs="Times New Roman"/>
          <w:b/>
          <w:color w:val="000000"/>
          <w:sz w:val="29"/>
          <w:szCs w:val="29"/>
          <w:lang w:val="en-US"/>
        </w:rPr>
        <w:t>, and have informed the organizer.</w:t>
      </w:r>
      <w:r w:rsidRPr="003D4FB6">
        <w:rPr>
          <w:rFonts w:ascii="Times New Roman" w:eastAsia="Times New Roman" w:hAnsi="Times New Roman" w:cs="Times New Roman"/>
          <w:b/>
          <w:color w:val="000000"/>
          <w:sz w:val="29"/>
          <w:szCs w:val="29"/>
          <w:lang w:val="en-US"/>
        </w:rPr>
        <w:t xml:space="preserve"> </w:t>
      </w:r>
    </w:p>
    <w:p w:rsidR="0067246D" w:rsidRDefault="003D4FB6" w:rsidP="003D4FB6">
      <w:pPr>
        <w:shd w:val="clear" w:color="auto" w:fill="FFFFFF"/>
        <w:spacing w:after="0" w:line="240" w:lineRule="auto"/>
        <w:rPr>
          <w:rFonts w:ascii="Times New Roman" w:eastAsia="Times New Roman" w:hAnsi="Times New Roman" w:cs="Times New Roman"/>
          <w:b/>
          <w:color w:val="000000"/>
          <w:sz w:val="29"/>
          <w:szCs w:val="29"/>
          <w:lang w:val="en-US"/>
        </w:rPr>
      </w:pPr>
      <w:r w:rsidRPr="003D4FB6">
        <w:rPr>
          <w:rFonts w:ascii="Times New Roman" w:eastAsia="Times New Roman" w:hAnsi="Times New Roman" w:cs="Times New Roman"/>
          <w:b/>
          <w:color w:val="000000"/>
          <w:sz w:val="29"/>
          <w:szCs w:val="29"/>
          <w:lang w:val="en-US"/>
        </w:rPr>
        <w:t>If a ladder participant does not play th</w:t>
      </w:r>
      <w:r w:rsidR="0067246D">
        <w:rPr>
          <w:rFonts w:ascii="Times New Roman" w:eastAsia="Times New Roman" w:hAnsi="Times New Roman" w:cs="Times New Roman"/>
          <w:b/>
          <w:color w:val="000000"/>
          <w:sz w:val="29"/>
          <w:szCs w:val="29"/>
          <w:lang w:val="en-US"/>
        </w:rPr>
        <w:t>e</w:t>
      </w:r>
      <w:r w:rsidRPr="003D4FB6">
        <w:rPr>
          <w:rFonts w:ascii="Times New Roman" w:eastAsia="Times New Roman" w:hAnsi="Times New Roman" w:cs="Times New Roman"/>
          <w:b/>
          <w:color w:val="000000"/>
          <w:sz w:val="29"/>
          <w:szCs w:val="29"/>
          <w:lang w:val="en-US"/>
        </w:rPr>
        <w:t xml:space="preserve"> minimum </w:t>
      </w:r>
      <w:r w:rsidR="0067246D">
        <w:rPr>
          <w:rFonts w:ascii="Times New Roman" w:eastAsia="Times New Roman" w:hAnsi="Times New Roman" w:cs="Times New Roman"/>
          <w:b/>
          <w:color w:val="000000"/>
          <w:sz w:val="29"/>
          <w:szCs w:val="29"/>
          <w:lang w:val="en-US"/>
        </w:rPr>
        <w:t>two</w:t>
      </w:r>
      <w:r w:rsidRPr="003D4FB6">
        <w:rPr>
          <w:rFonts w:ascii="Times New Roman" w:eastAsia="Times New Roman" w:hAnsi="Times New Roman" w:cs="Times New Roman"/>
          <w:b/>
          <w:color w:val="000000"/>
          <w:sz w:val="29"/>
          <w:szCs w:val="29"/>
          <w:lang w:val="en-US"/>
        </w:rPr>
        <w:t xml:space="preserve"> matches a month, he/she will be removed from the ladder. </w:t>
      </w:r>
    </w:p>
    <w:p w:rsidR="003D4FB6" w:rsidRDefault="0067246D" w:rsidP="003D4FB6">
      <w:pPr>
        <w:shd w:val="clear" w:color="auto" w:fill="FFFFFF"/>
        <w:spacing w:after="0" w:line="240" w:lineRule="auto"/>
        <w:rPr>
          <w:rFonts w:ascii="Times New Roman" w:eastAsia="Times New Roman" w:hAnsi="Times New Roman" w:cs="Times New Roman"/>
          <w:b/>
          <w:color w:val="000000"/>
          <w:sz w:val="29"/>
          <w:szCs w:val="29"/>
          <w:lang w:val="en-US"/>
        </w:rPr>
      </w:pPr>
      <w:r>
        <w:rPr>
          <w:rFonts w:ascii="Times New Roman" w:eastAsia="Times New Roman" w:hAnsi="Times New Roman" w:cs="Times New Roman"/>
          <w:b/>
          <w:color w:val="000000"/>
          <w:sz w:val="29"/>
          <w:szCs w:val="29"/>
          <w:lang w:val="en-US"/>
        </w:rPr>
        <w:t xml:space="preserve">The </w:t>
      </w:r>
      <w:r w:rsidR="003D4FB6" w:rsidRPr="003D4FB6">
        <w:rPr>
          <w:rFonts w:ascii="Times New Roman" w:eastAsia="Times New Roman" w:hAnsi="Times New Roman" w:cs="Times New Roman"/>
          <w:b/>
          <w:color w:val="000000"/>
          <w:sz w:val="29"/>
          <w:szCs w:val="29"/>
          <w:lang w:val="en-US"/>
        </w:rPr>
        <w:t>entry fee will not be refunde</w:t>
      </w:r>
      <w:r w:rsidR="003D4FB6">
        <w:rPr>
          <w:rFonts w:ascii="Times New Roman" w:eastAsia="Times New Roman" w:hAnsi="Times New Roman" w:cs="Times New Roman"/>
          <w:b/>
          <w:color w:val="000000"/>
          <w:sz w:val="29"/>
          <w:szCs w:val="29"/>
          <w:lang w:val="en-US"/>
        </w:rPr>
        <w:t>d</w:t>
      </w:r>
      <w:r>
        <w:rPr>
          <w:rFonts w:ascii="Times New Roman" w:eastAsia="Times New Roman" w:hAnsi="Times New Roman" w:cs="Times New Roman"/>
          <w:b/>
          <w:color w:val="000000"/>
          <w:sz w:val="29"/>
          <w:szCs w:val="29"/>
          <w:lang w:val="en-US"/>
        </w:rPr>
        <w:t xml:space="preserve"> to players removed from the ladder.</w:t>
      </w:r>
    </w:p>
    <w:p w:rsidR="005A324F" w:rsidRDefault="005A324F" w:rsidP="005A324F">
      <w:pPr>
        <w:pStyle w:val="font8"/>
        <w:spacing w:before="0" w:beforeAutospacing="0" w:after="0" w:afterAutospacing="0"/>
        <w:textAlignment w:val="baseline"/>
        <w:rPr>
          <w:sz w:val="29"/>
          <w:szCs w:val="29"/>
        </w:rPr>
      </w:pPr>
    </w:p>
    <w:p w:rsidR="002010A2" w:rsidRDefault="005A324F" w:rsidP="002010A2">
      <w:pPr>
        <w:pStyle w:val="font8"/>
        <w:spacing w:before="0" w:beforeAutospacing="0" w:after="0" w:afterAutospacing="0"/>
        <w:textAlignment w:val="baseline"/>
        <w:rPr>
          <w:sz w:val="29"/>
          <w:szCs w:val="29"/>
        </w:rPr>
      </w:pPr>
      <w:r>
        <w:rPr>
          <w:rStyle w:val="color26"/>
          <w:rFonts w:ascii="Arial" w:hAnsi="Arial" w:cs="Arial"/>
          <w:b/>
          <w:bCs/>
          <w:sz w:val="29"/>
          <w:szCs w:val="29"/>
          <w:bdr w:val="none" w:sz="0" w:space="0" w:color="auto" w:frame="1"/>
        </w:rPr>
        <w:t>BOX RULES</w:t>
      </w:r>
      <w:r w:rsidR="002010A2">
        <w:rPr>
          <w:sz w:val="29"/>
          <w:szCs w:val="29"/>
        </w:rPr>
        <w:t> </w:t>
      </w:r>
    </w:p>
    <w:p w:rsidR="005A324F" w:rsidRDefault="005A324F" w:rsidP="002010A2">
      <w:pPr>
        <w:pStyle w:val="font8"/>
        <w:spacing w:before="0" w:beforeAutospacing="0" w:after="0" w:afterAutospacing="0"/>
        <w:textAlignment w:val="baseline"/>
        <w:rPr>
          <w:sz w:val="29"/>
          <w:szCs w:val="29"/>
        </w:rPr>
      </w:pPr>
    </w:p>
    <w:p w:rsidR="0067246D" w:rsidRDefault="002010A2" w:rsidP="0067246D">
      <w:pPr>
        <w:pStyle w:val="font8"/>
        <w:spacing w:before="0" w:beforeAutospacing="0" w:after="0" w:afterAutospacing="0"/>
        <w:textAlignment w:val="baseline"/>
        <w:rPr>
          <w:sz w:val="29"/>
          <w:szCs w:val="29"/>
        </w:rPr>
      </w:pPr>
      <w:r>
        <w:rPr>
          <w:b/>
          <w:bCs/>
          <w:sz w:val="29"/>
          <w:szCs w:val="29"/>
          <w:bdr w:val="none" w:sz="0" w:space="0" w:color="auto" w:frame="1"/>
        </w:rPr>
        <w:t>Every cycle, each player plays a singles match against everyone in their box.</w:t>
      </w:r>
      <w:r w:rsidR="0067246D">
        <w:rPr>
          <w:b/>
          <w:bCs/>
          <w:sz w:val="29"/>
          <w:szCs w:val="29"/>
          <w:bdr w:val="none" w:sz="0" w:space="0" w:color="auto" w:frame="1"/>
        </w:rPr>
        <w:t xml:space="preserve"> There will normally be 4 or 5 players in each box.</w:t>
      </w:r>
    </w:p>
    <w:p w:rsidR="004D4A64" w:rsidRDefault="002010A2" w:rsidP="002010A2">
      <w:pPr>
        <w:pStyle w:val="font8"/>
        <w:spacing w:before="0" w:beforeAutospacing="0" w:after="0" w:afterAutospacing="0"/>
        <w:textAlignment w:val="baseline"/>
        <w:rPr>
          <w:b/>
          <w:bCs/>
          <w:sz w:val="29"/>
          <w:szCs w:val="29"/>
          <w:bdr w:val="none" w:sz="0" w:space="0" w:color="auto" w:frame="1"/>
        </w:rPr>
      </w:pPr>
      <w:r>
        <w:rPr>
          <w:b/>
          <w:bCs/>
          <w:sz w:val="29"/>
          <w:szCs w:val="29"/>
          <w:bdr w:val="none" w:sz="0" w:space="0" w:color="auto" w:frame="1"/>
        </w:rPr>
        <w:t xml:space="preserve">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Each match consist</w:t>
      </w:r>
      <w:r w:rsidR="004D4A64">
        <w:rPr>
          <w:b/>
          <w:bCs/>
          <w:sz w:val="29"/>
          <w:szCs w:val="29"/>
          <w:bdr w:val="none" w:sz="0" w:space="0" w:color="auto" w:frame="1"/>
        </w:rPr>
        <w:t>s</w:t>
      </w:r>
      <w:r>
        <w:rPr>
          <w:b/>
          <w:bCs/>
          <w:sz w:val="29"/>
          <w:szCs w:val="29"/>
          <w:bdr w:val="none" w:sz="0" w:space="0" w:color="auto" w:frame="1"/>
        </w:rPr>
        <w:t xml:space="preserve"> of an eight game pro-set (first to win eight games with no-ad scoring). No-ad scoring means when you get to deuce the next point wins the game</w:t>
      </w:r>
      <w:r w:rsidR="004D4A64">
        <w:rPr>
          <w:b/>
          <w:bCs/>
          <w:sz w:val="29"/>
          <w:szCs w:val="29"/>
          <w:bdr w:val="none" w:sz="0" w:space="0" w:color="auto" w:frame="1"/>
        </w:rPr>
        <w:t>.</w:t>
      </w:r>
      <w:r>
        <w:rPr>
          <w:b/>
          <w:bCs/>
          <w:sz w:val="29"/>
          <w:szCs w:val="29"/>
          <w:bdr w:val="none" w:sz="0" w:space="0" w:color="auto" w:frame="1"/>
        </w:rPr>
        <w:t xml:space="preserve"> The player receiving the serve at deuce can choose the side from which he/she wants to receive the serve. </w:t>
      </w:r>
    </w:p>
    <w:p w:rsidR="002010A2" w:rsidRDefault="002010A2" w:rsidP="002010A2">
      <w:pPr>
        <w:pStyle w:val="font8"/>
        <w:spacing w:before="0" w:beforeAutospacing="0" w:after="0" w:afterAutospacing="0"/>
        <w:textAlignment w:val="baseline"/>
        <w:rPr>
          <w:sz w:val="29"/>
          <w:szCs w:val="29"/>
        </w:rPr>
      </w:pPr>
      <w:r>
        <w:rPr>
          <w:rStyle w:val="wixguard"/>
          <w:sz w:val="29"/>
          <w:szCs w:val="29"/>
          <w:bdr w:val="none" w:sz="0" w:space="0" w:color="auto" w:frame="1"/>
        </w:rPr>
        <w:t>​</w:t>
      </w:r>
    </w:p>
    <w:p w:rsidR="0067246D" w:rsidRDefault="0067246D" w:rsidP="0067246D">
      <w:pPr>
        <w:pStyle w:val="font8"/>
        <w:spacing w:before="0" w:beforeAutospacing="0" w:after="0" w:afterAutospacing="0"/>
        <w:textAlignment w:val="baseline"/>
        <w:rPr>
          <w:sz w:val="29"/>
          <w:szCs w:val="29"/>
        </w:rPr>
      </w:pPr>
      <w:r>
        <w:rPr>
          <w:rStyle w:val="color26"/>
          <w:rFonts w:ascii="Arial" w:hAnsi="Arial" w:cs="Arial"/>
          <w:b/>
          <w:bCs/>
          <w:sz w:val="29"/>
          <w:szCs w:val="29"/>
          <w:bdr w:val="none" w:sz="0" w:space="0" w:color="auto" w:frame="1"/>
        </w:rPr>
        <w:t>RECORDING SCORES</w:t>
      </w:r>
    </w:p>
    <w:p w:rsidR="0067246D" w:rsidRDefault="0067246D" w:rsidP="002010A2">
      <w:pPr>
        <w:pStyle w:val="font8"/>
        <w:spacing w:before="0" w:beforeAutospacing="0" w:after="0" w:afterAutospacing="0"/>
        <w:textAlignment w:val="baseline"/>
        <w:rPr>
          <w:b/>
          <w:bCs/>
          <w:sz w:val="29"/>
          <w:szCs w:val="29"/>
          <w:bdr w:val="none" w:sz="0" w:space="0" w:color="auto" w:frame="1"/>
        </w:rPr>
      </w:pP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 xml:space="preserve">Players can record the score of each match on the chart in the clubhouse. Or you can record your scores in the online Google excel sheet that </w:t>
      </w:r>
      <w:r w:rsidR="004D4A64">
        <w:rPr>
          <w:b/>
          <w:bCs/>
          <w:sz w:val="29"/>
          <w:szCs w:val="29"/>
          <w:bdr w:val="none" w:sz="0" w:space="0" w:color="auto" w:frame="1"/>
        </w:rPr>
        <w:t>the organizer</w:t>
      </w:r>
      <w:r>
        <w:rPr>
          <w:b/>
          <w:bCs/>
          <w:sz w:val="29"/>
          <w:szCs w:val="29"/>
          <w:bdr w:val="none" w:sz="0" w:space="0" w:color="auto" w:frame="1"/>
        </w:rPr>
        <w:t xml:space="preserve"> will email to all players.</w:t>
      </w:r>
    </w:p>
    <w:p w:rsidR="002010A2" w:rsidRDefault="004D4A64" w:rsidP="002010A2">
      <w:pPr>
        <w:pStyle w:val="font8"/>
        <w:spacing w:before="0" w:beforeAutospacing="0" w:after="0" w:afterAutospacing="0"/>
        <w:textAlignment w:val="baseline"/>
        <w:rPr>
          <w:sz w:val="29"/>
          <w:szCs w:val="29"/>
        </w:rPr>
      </w:pPr>
      <w:r>
        <w:rPr>
          <w:b/>
          <w:bCs/>
          <w:sz w:val="29"/>
          <w:szCs w:val="29"/>
          <w:bdr w:val="none" w:sz="0" w:space="0" w:color="auto" w:frame="1"/>
        </w:rPr>
        <w:t xml:space="preserve">For example if you won 8-5 </w:t>
      </w:r>
      <w:proofErr w:type="gramStart"/>
      <w:r>
        <w:rPr>
          <w:b/>
          <w:bCs/>
          <w:sz w:val="29"/>
          <w:szCs w:val="29"/>
          <w:bdr w:val="none" w:sz="0" w:space="0" w:color="auto" w:frame="1"/>
        </w:rPr>
        <w:t>enter</w:t>
      </w:r>
      <w:proofErr w:type="gramEnd"/>
      <w:r>
        <w:rPr>
          <w:b/>
          <w:bCs/>
          <w:sz w:val="29"/>
          <w:szCs w:val="29"/>
          <w:bdr w:val="none" w:sz="0" w:space="0" w:color="auto" w:frame="1"/>
        </w:rPr>
        <w:t xml:space="preserve"> 8-5 i</w:t>
      </w:r>
      <w:r w:rsidR="002010A2">
        <w:rPr>
          <w:b/>
          <w:bCs/>
          <w:sz w:val="29"/>
          <w:szCs w:val="29"/>
          <w:bdr w:val="none" w:sz="0" w:space="0" w:color="auto" w:frame="1"/>
        </w:rPr>
        <w:t xml:space="preserve">n your row </w:t>
      </w:r>
      <w:r>
        <w:rPr>
          <w:b/>
          <w:bCs/>
          <w:sz w:val="29"/>
          <w:szCs w:val="29"/>
          <w:bdr w:val="none" w:sz="0" w:space="0" w:color="auto" w:frame="1"/>
        </w:rPr>
        <w:t>in</w:t>
      </w:r>
      <w:r w:rsidR="002010A2">
        <w:rPr>
          <w:b/>
          <w:bCs/>
          <w:sz w:val="29"/>
          <w:szCs w:val="29"/>
          <w:bdr w:val="none" w:sz="0" w:space="0" w:color="auto" w:frame="1"/>
        </w:rPr>
        <w:t xml:space="preserve"> the column of </w:t>
      </w:r>
      <w:r>
        <w:rPr>
          <w:b/>
          <w:bCs/>
          <w:sz w:val="29"/>
          <w:szCs w:val="29"/>
          <w:bdr w:val="none" w:sz="0" w:space="0" w:color="auto" w:frame="1"/>
        </w:rPr>
        <w:t>your</w:t>
      </w:r>
      <w:r w:rsidR="002010A2">
        <w:rPr>
          <w:b/>
          <w:bCs/>
          <w:sz w:val="29"/>
          <w:szCs w:val="29"/>
          <w:bdr w:val="none" w:sz="0" w:space="0" w:color="auto" w:frame="1"/>
        </w:rPr>
        <w:t xml:space="preserve"> opponent.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 xml:space="preserve">Your opponent would record “5-8” in his/her row </w:t>
      </w:r>
      <w:r w:rsidR="004D4A64">
        <w:rPr>
          <w:b/>
          <w:bCs/>
          <w:sz w:val="29"/>
          <w:szCs w:val="29"/>
          <w:bdr w:val="none" w:sz="0" w:space="0" w:color="auto" w:frame="1"/>
        </w:rPr>
        <w:t>in</w:t>
      </w:r>
      <w:r>
        <w:rPr>
          <w:b/>
          <w:bCs/>
          <w:sz w:val="29"/>
          <w:szCs w:val="29"/>
          <w:bdr w:val="none" w:sz="0" w:space="0" w:color="auto" w:frame="1"/>
        </w:rPr>
        <w:t xml:space="preserve"> your column.</w:t>
      </w:r>
    </w:p>
    <w:p w:rsidR="002010A2"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Also, players can send an email or send a text message to the ladder organizer reporting their match results</w:t>
      </w:r>
    </w:p>
    <w:p w:rsidR="002010A2"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rStyle w:val="color26"/>
          <w:rFonts w:ascii="Arial" w:hAnsi="Arial" w:cs="Arial"/>
          <w:b/>
          <w:bCs/>
          <w:sz w:val="29"/>
          <w:szCs w:val="29"/>
          <w:bdr w:val="none" w:sz="0" w:space="0" w:color="auto" w:frame="1"/>
        </w:rPr>
        <w:t>PROMOTION AND DEMOTION</w:t>
      </w:r>
      <w:r>
        <w:rPr>
          <w:sz w:val="29"/>
          <w:szCs w:val="29"/>
        </w:rPr>
        <w:t> </w:t>
      </w:r>
    </w:p>
    <w:p w:rsidR="004D4A64"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Final points will be tallied at the end of the month.</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1 point per match played, 1 point per match won.</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Each player gets a minimum of 1 and a maximum of 2 points per match played.</w:t>
      </w:r>
    </w:p>
    <w:p w:rsidR="002010A2" w:rsidRDefault="002010A2" w:rsidP="002010A2">
      <w:pPr>
        <w:pStyle w:val="font8"/>
        <w:spacing w:before="0" w:beforeAutospacing="0" w:after="0" w:afterAutospacing="0"/>
        <w:textAlignment w:val="baseline"/>
        <w:rPr>
          <w:b/>
          <w:bCs/>
          <w:sz w:val="29"/>
          <w:szCs w:val="29"/>
          <w:bdr w:val="none" w:sz="0" w:space="0" w:color="auto" w:frame="1"/>
        </w:rPr>
      </w:pPr>
      <w:r>
        <w:rPr>
          <w:b/>
          <w:bCs/>
          <w:sz w:val="29"/>
          <w:szCs w:val="29"/>
          <w:bdr w:val="none" w:sz="0" w:space="0" w:color="auto" w:frame="1"/>
        </w:rPr>
        <w:lastRenderedPageBreak/>
        <w:t>Players who complete all their matches in a month will receive an additional point.</w:t>
      </w:r>
    </w:p>
    <w:p w:rsidR="004D4A64" w:rsidRDefault="004D4A64" w:rsidP="002010A2">
      <w:pPr>
        <w:pStyle w:val="font8"/>
        <w:spacing w:before="0" w:beforeAutospacing="0" w:after="0" w:afterAutospacing="0"/>
        <w:textAlignment w:val="baseline"/>
        <w:rPr>
          <w:b/>
          <w:bCs/>
          <w:sz w:val="29"/>
          <w:szCs w:val="29"/>
          <w:bdr w:val="none" w:sz="0" w:space="0" w:color="auto" w:frame="1"/>
        </w:rPr>
      </w:pPr>
    </w:p>
    <w:p w:rsidR="004D4A64" w:rsidRDefault="004D4A64" w:rsidP="004D4A64">
      <w:pPr>
        <w:pStyle w:val="font8"/>
        <w:spacing w:before="0" w:beforeAutospacing="0" w:after="0" w:afterAutospacing="0"/>
        <w:textAlignment w:val="baseline"/>
        <w:rPr>
          <w:sz w:val="29"/>
          <w:szCs w:val="29"/>
        </w:rPr>
      </w:pPr>
      <w:r>
        <w:rPr>
          <w:b/>
          <w:bCs/>
          <w:sz w:val="29"/>
          <w:szCs w:val="29"/>
          <w:bdr w:val="none" w:sz="0" w:space="0" w:color="auto" w:frame="1"/>
        </w:rPr>
        <w:t>At the end of the each month, the boxes are reorganized according to the scores (see score rules below). The top two players from each box advance to the box above and the bottom two player/s</w:t>
      </w:r>
      <w:proofErr w:type="gramStart"/>
      <w:r>
        <w:rPr>
          <w:b/>
          <w:bCs/>
          <w:sz w:val="29"/>
          <w:szCs w:val="29"/>
          <w:bdr w:val="none" w:sz="0" w:space="0" w:color="auto" w:frame="1"/>
        </w:rPr>
        <w:t>  drop</w:t>
      </w:r>
      <w:proofErr w:type="gramEnd"/>
      <w:r>
        <w:rPr>
          <w:b/>
          <w:bCs/>
          <w:sz w:val="29"/>
          <w:szCs w:val="29"/>
          <w:bdr w:val="none" w:sz="0" w:space="0" w:color="auto" w:frame="1"/>
        </w:rPr>
        <w:t xml:space="preserve"> to the</w:t>
      </w:r>
      <w:r w:rsidR="005A324F">
        <w:rPr>
          <w:b/>
          <w:bCs/>
          <w:sz w:val="29"/>
          <w:szCs w:val="29"/>
          <w:bdr w:val="none" w:sz="0" w:space="0" w:color="auto" w:frame="1"/>
        </w:rPr>
        <w:t xml:space="preserve"> </w:t>
      </w:r>
      <w:r>
        <w:rPr>
          <w:b/>
          <w:bCs/>
          <w:sz w:val="29"/>
          <w:szCs w:val="29"/>
          <w:bdr w:val="none" w:sz="0" w:space="0" w:color="auto" w:frame="1"/>
        </w:rPr>
        <w:t> box below.</w:t>
      </w:r>
    </w:p>
    <w:p w:rsidR="005A324F" w:rsidRDefault="005A324F" w:rsidP="004D4A64">
      <w:pPr>
        <w:pStyle w:val="font8"/>
        <w:spacing w:before="0" w:beforeAutospacing="0" w:after="0" w:afterAutospacing="0"/>
        <w:textAlignment w:val="baseline"/>
        <w:rPr>
          <w:b/>
          <w:bCs/>
          <w:sz w:val="29"/>
          <w:szCs w:val="29"/>
          <w:bdr w:val="none" w:sz="0" w:space="0" w:color="auto" w:frame="1"/>
        </w:rPr>
      </w:pPr>
    </w:p>
    <w:p w:rsidR="004D4A64" w:rsidRDefault="004D4A64" w:rsidP="004D4A64">
      <w:pPr>
        <w:pStyle w:val="font8"/>
        <w:spacing w:before="0" w:beforeAutospacing="0" w:after="0" w:afterAutospacing="0"/>
        <w:textAlignment w:val="baseline"/>
        <w:rPr>
          <w:sz w:val="29"/>
          <w:szCs w:val="29"/>
        </w:rPr>
      </w:pPr>
      <w:r>
        <w:rPr>
          <w:b/>
          <w:bCs/>
          <w:sz w:val="29"/>
          <w:szCs w:val="29"/>
          <w:bdr w:val="none" w:sz="0" w:space="0" w:color="auto" w:frame="1"/>
        </w:rPr>
        <w:t>Any player(s) in between remain(s) in the same box.</w:t>
      </w:r>
    </w:p>
    <w:p w:rsidR="002010A2" w:rsidRDefault="002010A2" w:rsidP="002010A2">
      <w:pPr>
        <w:pStyle w:val="font8"/>
        <w:spacing w:before="0" w:beforeAutospacing="0" w:after="0" w:afterAutospacing="0"/>
        <w:textAlignment w:val="baseline"/>
        <w:rPr>
          <w:sz w:val="29"/>
          <w:szCs w:val="29"/>
        </w:rPr>
      </w:pPr>
      <w:r>
        <w:rPr>
          <w:rStyle w:val="wixguard"/>
          <w:sz w:val="29"/>
          <w:szCs w:val="29"/>
          <w:bdr w:val="none" w:sz="0" w:space="0" w:color="auto" w:frame="1"/>
        </w:rPr>
        <w:t>​</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In the event of a tie at the end of the month, the total number of games won minus the total number of games lost will be used as a tiebreaker.</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If still tied, the tiebreaker will be the number of games won minus the number of games lost in the match between the two tied players.</w:t>
      </w:r>
    </w:p>
    <w:p w:rsidR="002010A2" w:rsidRDefault="002010A2" w:rsidP="002010A2">
      <w:pPr>
        <w:pStyle w:val="font8"/>
        <w:spacing w:before="0" w:beforeAutospacing="0" w:after="0" w:afterAutospacing="0"/>
        <w:textAlignment w:val="baseline"/>
        <w:rPr>
          <w:sz w:val="29"/>
          <w:szCs w:val="29"/>
        </w:rPr>
      </w:pPr>
      <w:r>
        <w:rPr>
          <w:rStyle w:val="wixguard"/>
          <w:sz w:val="29"/>
          <w:szCs w:val="29"/>
          <w:bdr w:val="none" w:sz="0" w:space="0" w:color="auto" w:frame="1"/>
        </w:rPr>
        <w:t>​</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In case of a “no-show”, the match can be rescheduled at the discretion of the aggrieved party</w:t>
      </w:r>
      <w:r w:rsidR="0067246D">
        <w:rPr>
          <w:b/>
          <w:bCs/>
          <w:sz w:val="29"/>
          <w:szCs w:val="29"/>
          <w:bdr w:val="none" w:sz="0" w:space="0" w:color="auto" w:frame="1"/>
        </w:rPr>
        <w:t>,</w:t>
      </w:r>
      <w:r>
        <w:rPr>
          <w:b/>
          <w:bCs/>
          <w:sz w:val="29"/>
          <w:szCs w:val="29"/>
          <w:bdr w:val="none" w:sz="0" w:space="0" w:color="auto" w:frame="1"/>
        </w:rPr>
        <w:t xml:space="preserve"> but if it is not played then it is a win by default.</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Players must do their best to contact each other and arrange times.</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During a match, if a player is injured or must leave and the players agree not to continue at another time, the player can retire from the match and the players agree not to continue at  another time, in which case the opponent gets the point. In this case, in the score sheet, write “ret” in the retired player’s row, and “def” in the winning player’s row.</w:t>
      </w:r>
    </w:p>
    <w:p w:rsidR="002010A2"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 xml:space="preserve">Players must do their best to contact each other and arrange times to play. </w:t>
      </w:r>
      <w:proofErr w:type="gramStart"/>
      <w:r>
        <w:rPr>
          <w:b/>
          <w:bCs/>
          <w:sz w:val="29"/>
          <w:szCs w:val="29"/>
          <w:bdr w:val="none" w:sz="0" w:space="0" w:color="auto" w:frame="1"/>
        </w:rPr>
        <w:t xml:space="preserve">If a player has difficulty </w:t>
      </w:r>
      <w:r w:rsidR="00A8495B">
        <w:rPr>
          <w:b/>
          <w:bCs/>
          <w:sz w:val="29"/>
          <w:szCs w:val="29"/>
          <w:bdr w:val="none" w:sz="0" w:space="0" w:color="auto" w:frame="1"/>
        </w:rPr>
        <w:t>arranging</w:t>
      </w:r>
      <w:r>
        <w:rPr>
          <w:b/>
          <w:bCs/>
          <w:sz w:val="29"/>
          <w:szCs w:val="29"/>
          <w:bdr w:val="none" w:sz="0" w:space="0" w:color="auto" w:frame="1"/>
        </w:rPr>
        <w:t xml:space="preserve"> a game with another player</w:t>
      </w:r>
      <w:r w:rsidR="00A8495B">
        <w:rPr>
          <w:b/>
          <w:bCs/>
          <w:sz w:val="29"/>
          <w:szCs w:val="29"/>
          <w:bdr w:val="none" w:sz="0" w:space="0" w:color="auto" w:frame="1"/>
        </w:rPr>
        <w:t xml:space="preserve"> </w:t>
      </w:r>
      <w:r>
        <w:rPr>
          <w:b/>
          <w:bCs/>
          <w:sz w:val="29"/>
          <w:szCs w:val="29"/>
          <w:bdr w:val="none" w:sz="0" w:space="0" w:color="auto" w:frame="1"/>
        </w:rPr>
        <w:t>(contacting him/her at least twice),</w:t>
      </w:r>
      <w:r w:rsidR="00A8495B">
        <w:rPr>
          <w:b/>
          <w:bCs/>
          <w:sz w:val="29"/>
          <w:szCs w:val="29"/>
          <w:bdr w:val="none" w:sz="0" w:space="0" w:color="auto" w:frame="1"/>
        </w:rPr>
        <w:t xml:space="preserve"> the player</w:t>
      </w:r>
      <w:r>
        <w:rPr>
          <w:b/>
          <w:bCs/>
          <w:sz w:val="29"/>
          <w:szCs w:val="29"/>
          <w:bdr w:val="none" w:sz="0" w:space="0" w:color="auto" w:frame="1"/>
        </w:rPr>
        <w:t xml:space="preserve"> must inform the ladder organizer before registering a default.</w:t>
      </w:r>
      <w:proofErr w:type="gramEnd"/>
    </w:p>
    <w:p w:rsidR="002010A2"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rStyle w:val="color26"/>
          <w:rFonts w:ascii="Arial" w:hAnsi="Arial" w:cs="Arial"/>
          <w:b/>
          <w:bCs/>
          <w:sz w:val="29"/>
          <w:szCs w:val="29"/>
          <w:bdr w:val="none" w:sz="0" w:space="0" w:color="auto" w:frame="1"/>
        </w:rPr>
        <w:t>MONTHLY WINNERS</w:t>
      </w:r>
    </w:p>
    <w:p w:rsidR="002010A2" w:rsidRDefault="002010A2" w:rsidP="002010A2">
      <w:pPr>
        <w:pStyle w:val="font8"/>
        <w:spacing w:before="0" w:beforeAutospacing="0" w:after="0" w:afterAutospacing="0"/>
        <w:textAlignment w:val="baseline"/>
        <w:rPr>
          <w:sz w:val="29"/>
          <w:szCs w:val="29"/>
        </w:rPr>
      </w:pPr>
      <w:r>
        <w:rPr>
          <w:sz w:val="29"/>
          <w:szCs w:val="29"/>
        </w:rPr>
        <w:t> </w:t>
      </w:r>
    </w:p>
    <w:p w:rsidR="0067246D" w:rsidRDefault="0067246D" w:rsidP="002010A2">
      <w:pPr>
        <w:pStyle w:val="font8"/>
        <w:spacing w:before="0" w:beforeAutospacing="0" w:after="0" w:afterAutospacing="0"/>
        <w:textAlignment w:val="baseline"/>
        <w:rPr>
          <w:b/>
          <w:bCs/>
          <w:sz w:val="29"/>
          <w:szCs w:val="29"/>
          <w:bdr w:val="none" w:sz="0" w:space="0" w:color="auto" w:frame="1"/>
        </w:rPr>
      </w:pPr>
      <w:r w:rsidRPr="003D4FB6">
        <w:rPr>
          <w:b/>
          <w:color w:val="000000"/>
          <w:sz w:val="29"/>
          <w:szCs w:val="29"/>
        </w:rPr>
        <w:t>Monthly box winners will receive a 10 dollars Starbucks gift card.</w:t>
      </w:r>
    </w:p>
    <w:p w:rsidR="002010A2" w:rsidRDefault="002010A2" w:rsidP="002010A2">
      <w:pPr>
        <w:pStyle w:val="font8"/>
        <w:spacing w:before="0" w:beforeAutospacing="0" w:after="0" w:afterAutospacing="0"/>
        <w:textAlignment w:val="baseline"/>
        <w:rPr>
          <w:sz w:val="29"/>
          <w:szCs w:val="29"/>
        </w:rPr>
      </w:pPr>
      <w:r>
        <w:rPr>
          <w:sz w:val="29"/>
          <w:szCs w:val="29"/>
        </w:rPr>
        <w:t> </w:t>
      </w:r>
    </w:p>
    <w:p w:rsidR="002010A2" w:rsidRDefault="002010A2" w:rsidP="002010A2">
      <w:pPr>
        <w:pStyle w:val="font8"/>
        <w:spacing w:before="0" w:beforeAutospacing="0" w:after="0" w:afterAutospacing="0"/>
        <w:textAlignment w:val="baseline"/>
        <w:rPr>
          <w:sz w:val="29"/>
          <w:szCs w:val="29"/>
        </w:rPr>
      </w:pPr>
      <w:r>
        <w:rPr>
          <w:b/>
          <w:bCs/>
          <w:sz w:val="29"/>
          <w:szCs w:val="29"/>
          <w:bdr w:val="none" w:sz="0" w:space="0" w:color="auto" w:frame="1"/>
        </w:rPr>
        <w:t>----------------------------------------------------------------------------------------------------</w:t>
      </w:r>
    </w:p>
    <w:p w:rsidR="002010A2" w:rsidRDefault="002010A2" w:rsidP="002010A2">
      <w:pPr>
        <w:pStyle w:val="font8"/>
        <w:spacing w:before="0" w:beforeAutospacing="0" w:after="0" w:afterAutospacing="0"/>
        <w:textAlignment w:val="baseline"/>
        <w:rPr>
          <w:sz w:val="29"/>
          <w:szCs w:val="29"/>
        </w:rPr>
      </w:pPr>
      <w:r>
        <w:rPr>
          <w:rStyle w:val="wixguard"/>
          <w:b/>
          <w:bCs/>
          <w:sz w:val="29"/>
          <w:szCs w:val="29"/>
          <w:bdr w:val="none" w:sz="0" w:space="0" w:color="auto" w:frame="1"/>
        </w:rPr>
        <w:t>​</w:t>
      </w:r>
    </w:p>
    <w:p w:rsidR="00A9118E" w:rsidRDefault="00A9118E"/>
    <w:sectPr w:rsidR="00A9118E" w:rsidSect="0067246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10A2"/>
    <w:rsid w:val="00034FE3"/>
    <w:rsid w:val="002010A2"/>
    <w:rsid w:val="00256820"/>
    <w:rsid w:val="003D4FB6"/>
    <w:rsid w:val="004D4A64"/>
    <w:rsid w:val="005A324F"/>
    <w:rsid w:val="00664190"/>
    <w:rsid w:val="0067246D"/>
    <w:rsid w:val="00735477"/>
    <w:rsid w:val="00A8495B"/>
    <w:rsid w:val="00A91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10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26">
    <w:name w:val="color_26"/>
    <w:basedOn w:val="DefaultParagraphFont"/>
    <w:rsid w:val="002010A2"/>
  </w:style>
  <w:style w:type="character" w:customStyle="1" w:styleId="wixguard">
    <w:name w:val="wixguard"/>
    <w:basedOn w:val="DefaultParagraphFont"/>
    <w:rsid w:val="002010A2"/>
  </w:style>
</w:styles>
</file>

<file path=word/webSettings.xml><?xml version="1.0" encoding="utf-8"?>
<w:webSettings xmlns:r="http://schemas.openxmlformats.org/officeDocument/2006/relationships" xmlns:w="http://schemas.openxmlformats.org/wordprocessingml/2006/main">
  <w:divs>
    <w:div w:id="404034788">
      <w:bodyDiv w:val="1"/>
      <w:marLeft w:val="0"/>
      <w:marRight w:val="0"/>
      <w:marTop w:val="0"/>
      <w:marBottom w:val="0"/>
      <w:divBdr>
        <w:top w:val="none" w:sz="0" w:space="0" w:color="auto"/>
        <w:left w:val="none" w:sz="0" w:space="0" w:color="auto"/>
        <w:bottom w:val="none" w:sz="0" w:space="0" w:color="auto"/>
        <w:right w:val="none" w:sz="0" w:space="0" w:color="auto"/>
      </w:divBdr>
    </w:div>
    <w:div w:id="573125841">
      <w:bodyDiv w:val="1"/>
      <w:marLeft w:val="0"/>
      <w:marRight w:val="0"/>
      <w:marTop w:val="0"/>
      <w:marBottom w:val="0"/>
      <w:divBdr>
        <w:top w:val="none" w:sz="0" w:space="0" w:color="auto"/>
        <w:left w:val="none" w:sz="0" w:space="0" w:color="auto"/>
        <w:bottom w:val="none" w:sz="0" w:space="0" w:color="auto"/>
        <w:right w:val="none" w:sz="0" w:space="0" w:color="auto"/>
      </w:divBdr>
      <w:divsChild>
        <w:div w:id="125199342">
          <w:marLeft w:val="0"/>
          <w:marRight w:val="0"/>
          <w:marTop w:val="0"/>
          <w:marBottom w:val="0"/>
          <w:divBdr>
            <w:top w:val="none" w:sz="0" w:space="0" w:color="auto"/>
            <w:left w:val="none" w:sz="0" w:space="0" w:color="auto"/>
            <w:bottom w:val="none" w:sz="0" w:space="0" w:color="auto"/>
            <w:right w:val="none" w:sz="0" w:space="0" w:color="auto"/>
          </w:divBdr>
        </w:div>
        <w:div w:id="878736460">
          <w:marLeft w:val="0"/>
          <w:marRight w:val="0"/>
          <w:marTop w:val="0"/>
          <w:marBottom w:val="0"/>
          <w:divBdr>
            <w:top w:val="none" w:sz="0" w:space="0" w:color="auto"/>
            <w:left w:val="none" w:sz="0" w:space="0" w:color="auto"/>
            <w:bottom w:val="none" w:sz="0" w:space="0" w:color="auto"/>
            <w:right w:val="none" w:sz="0" w:space="0" w:color="auto"/>
          </w:divBdr>
        </w:div>
        <w:div w:id="684139671">
          <w:marLeft w:val="0"/>
          <w:marRight w:val="0"/>
          <w:marTop w:val="0"/>
          <w:marBottom w:val="0"/>
          <w:divBdr>
            <w:top w:val="none" w:sz="0" w:space="0" w:color="auto"/>
            <w:left w:val="none" w:sz="0" w:space="0" w:color="auto"/>
            <w:bottom w:val="none" w:sz="0" w:space="0" w:color="auto"/>
            <w:right w:val="none" w:sz="0" w:space="0" w:color="auto"/>
          </w:divBdr>
        </w:div>
        <w:div w:id="988940701">
          <w:marLeft w:val="0"/>
          <w:marRight w:val="0"/>
          <w:marTop w:val="0"/>
          <w:marBottom w:val="0"/>
          <w:divBdr>
            <w:top w:val="none" w:sz="0" w:space="0" w:color="auto"/>
            <w:left w:val="none" w:sz="0" w:space="0" w:color="auto"/>
            <w:bottom w:val="none" w:sz="0" w:space="0" w:color="auto"/>
            <w:right w:val="none" w:sz="0" w:space="0" w:color="auto"/>
          </w:divBdr>
        </w:div>
        <w:div w:id="1613441976">
          <w:marLeft w:val="0"/>
          <w:marRight w:val="0"/>
          <w:marTop w:val="0"/>
          <w:marBottom w:val="0"/>
          <w:divBdr>
            <w:top w:val="none" w:sz="0" w:space="0" w:color="auto"/>
            <w:left w:val="none" w:sz="0" w:space="0" w:color="auto"/>
            <w:bottom w:val="none" w:sz="0" w:space="0" w:color="auto"/>
            <w:right w:val="none" w:sz="0" w:space="0" w:color="auto"/>
          </w:divBdr>
        </w:div>
        <w:div w:id="1218661543">
          <w:marLeft w:val="0"/>
          <w:marRight w:val="0"/>
          <w:marTop w:val="0"/>
          <w:marBottom w:val="0"/>
          <w:divBdr>
            <w:top w:val="none" w:sz="0" w:space="0" w:color="auto"/>
            <w:left w:val="none" w:sz="0" w:space="0" w:color="auto"/>
            <w:bottom w:val="none" w:sz="0" w:space="0" w:color="auto"/>
            <w:right w:val="none" w:sz="0" w:space="0" w:color="auto"/>
          </w:divBdr>
        </w:div>
        <w:div w:id="90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DougAdmin</dc:creator>
  <cp:lastModifiedBy>DougAdmin</cp:lastModifiedBy>
  <cp:revision>2</cp:revision>
  <dcterms:created xsi:type="dcterms:W3CDTF">2022-03-18T21:51:00Z</dcterms:created>
  <dcterms:modified xsi:type="dcterms:W3CDTF">2022-03-18T21:51:00Z</dcterms:modified>
</cp:coreProperties>
</file>